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240" w:line="240" w:lineRule="auto"/>
        <w:jc w:val="center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2026 金電光全國青年 MV 大賽｜參賽主創人員在學證明文件</w:t>
      </w:r>
    </w:p>
    <w:tbl>
      <w:tblPr>
        <w:tblStyle w:val="Table1"/>
        <w:tblW w:w="880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85"/>
        <w:gridCol w:w="17"/>
        <w:gridCol w:w="4403"/>
        <w:tblGridChange w:id="0">
          <w:tblGrid>
            <w:gridCol w:w="4385"/>
            <w:gridCol w:w="17"/>
            <w:gridCol w:w="4403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ind w:left="125" w:firstLine="0"/>
              <w:jc w:val="center"/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  <w:rtl w:val="0"/>
              </w:rPr>
              <w:t xml:space="preserve">主創人員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  <w:rtl w:val="0"/>
              </w:rPr>
              <w:t xml:space="preserve">職位</w:t>
            </w:r>
          </w:p>
        </w:tc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  <w:rtl w:val="0"/>
              </w:rPr>
              <w:t xml:space="preserve">姓名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d9d9d9"/>
                <w:sz w:val="24"/>
                <w:szCs w:val="24"/>
                <w:rtl w:val="0"/>
              </w:rPr>
              <w:t xml:space="preserve">範例：導演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d9d9d9"/>
                <w:sz w:val="24"/>
                <w:szCs w:val="24"/>
                <w:rtl w:val="0"/>
              </w:rPr>
              <w:t xml:space="preserve">範例：蔡小明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127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在學證明文件（正反兩面）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left="127" w:firstLine="0"/>
              <w:jc w:val="center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（請掃描置於下方空白處，空格大小可自行調整）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d9d9d9"/>
                <w:sz w:val="24"/>
                <w:szCs w:val="24"/>
                <w:rtl w:val="0"/>
              </w:rPr>
              <w:t xml:space="preserve">（正面）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d9d9d9"/>
                <w:sz w:val="24"/>
                <w:szCs w:val="24"/>
                <w:rtl w:val="0"/>
              </w:rPr>
              <w:t xml:space="preserve">（反面）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  <w:rtl w:val="0"/>
              </w:rPr>
              <w:t xml:space="preserve">職位</w:t>
            </w:r>
          </w:p>
        </w:tc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  <w:rtl w:val="0"/>
              </w:rPr>
              <w:t xml:space="preserve">姓名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d9d9d9"/>
                <w:sz w:val="24"/>
                <w:szCs w:val="24"/>
                <w:rtl w:val="0"/>
              </w:rPr>
              <w:t xml:space="preserve">範例：製片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d9d9d9"/>
                <w:sz w:val="24"/>
                <w:szCs w:val="24"/>
                <w:rtl w:val="0"/>
              </w:rPr>
              <w:t xml:space="preserve">範例：蔡小明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127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在學證明文件（正反兩面）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127" w:firstLine="0"/>
              <w:jc w:val="center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（請掃描置於下方空白處，空格大小可自行調整）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d9d9d9"/>
                <w:sz w:val="24"/>
                <w:szCs w:val="24"/>
                <w:rtl w:val="0"/>
              </w:rPr>
              <w:t xml:space="preserve">（正面）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d9d9d9"/>
                <w:sz w:val="24"/>
                <w:szCs w:val="24"/>
                <w:rtl w:val="0"/>
              </w:rPr>
              <w:t xml:space="preserve">（反面）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  <w:rtl w:val="0"/>
              </w:rPr>
              <w:t xml:space="preserve">職位</w:t>
            </w:r>
          </w:p>
        </w:tc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  <w:rtl w:val="0"/>
              </w:rPr>
              <w:t xml:space="preserve">姓名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d9d9d9"/>
                <w:sz w:val="24"/>
                <w:szCs w:val="24"/>
                <w:rtl w:val="0"/>
              </w:rPr>
              <w:t xml:space="preserve">範例：攝影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d9d9d9"/>
                <w:sz w:val="24"/>
                <w:szCs w:val="24"/>
                <w:rtl w:val="0"/>
              </w:rPr>
              <w:t xml:space="preserve">範例：蔡小明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127"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在學證明文件（正反兩面）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left="127" w:firstLine="0"/>
              <w:jc w:val="center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（請掃描置於下方空白處，空格大小可自行調整）</w:t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d9d9d9"/>
                <w:sz w:val="24"/>
                <w:szCs w:val="24"/>
                <w:rtl w:val="0"/>
              </w:rPr>
              <w:t xml:space="preserve">（正面）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d9d9d9"/>
                <w:sz w:val="24"/>
                <w:szCs w:val="24"/>
                <w:rtl w:val="0"/>
              </w:rPr>
              <w:t xml:space="preserve">（反面）</w:t>
            </w:r>
          </w:p>
        </w:tc>
      </w:tr>
    </w:tbl>
    <w:p w:rsidR="00000000" w:rsidDel="00000000" w:rsidP="00000000" w:rsidRDefault="00000000" w:rsidRPr="00000000" w14:paraId="0000002C">
      <w:pPr>
        <w:widowControl w:val="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注意事項：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115年應屆畢業生若無法提供在學證明，請以115年畢業證書作為身分佐證。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個人報名者，請根據有執行之職位項目填寫。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團體報名者，請至少填妥三項職位，並確認填寫之人員皆符合報名資格。</w:t>
      </w:r>
    </w:p>
    <w:sectPr>
      <w:pgSz w:h="16834" w:w="11909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WBVvw+AyUeg44OrwF9mNjNqMcw==">CgMxLjA4AHIhMXk1SXowUWVWbG9WMUt0M21famI0M2h0bGNDLVNsRno5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